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9" w:rsidRDefault="005A0D8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957"/>
      </w:tblGrid>
      <w:tr w:rsidR="005A0D89" w:rsidRPr="00591D2A">
        <w:trPr>
          <w:trHeight w:hRule="exact" w:val="2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9BC9"/>
          </w:tcPr>
          <w:p w:rsidR="005A0D89" w:rsidRPr="00591D2A" w:rsidRDefault="00B86939">
            <w:pPr>
              <w:pStyle w:val="TableParagraph"/>
              <w:spacing w:before="9"/>
              <w:ind w:left="18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Name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full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color w:val="FEFFFE"/>
                <w:w w:val="105"/>
              </w:rPr>
              <w:t>name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89BC9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07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 xml:space="preserve">Address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full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address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54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17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Association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name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Association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belongs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576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17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year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end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 xml:space="preserve">Accounts </w:t>
            </w:r>
            <w:r w:rsidRPr="00591D2A">
              <w:rPr>
                <w:rFonts w:ascii="Tahoma" w:eastAsia="Arial" w:hAnsi="Tahoma" w:cs="Tahoma"/>
                <w:w w:val="105"/>
              </w:rPr>
              <w:t>you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are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sending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Baptist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Pension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Scheme,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e.g.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31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December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2012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7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207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Audit/Independent</w:t>
            </w:r>
            <w:r w:rsidRPr="00591D2A">
              <w:rPr>
                <w:rFonts w:ascii="Tahoma" w:eastAsia="Arial" w:hAnsi="Tahoma" w:cs="Tahoma"/>
                <w:b/>
                <w:bCs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Examination</w:t>
            </w:r>
            <w:r w:rsidRPr="00591D2A">
              <w:rPr>
                <w:rFonts w:ascii="Tahoma" w:eastAsia="Arial" w:hAnsi="Tahoma" w:cs="Tahoma"/>
                <w:b/>
                <w:bCs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have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been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audited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independently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proofErr w:type="spellStart"/>
            <w:r w:rsidRPr="00591D2A">
              <w:rPr>
                <w:rFonts w:ascii="Tahoma" w:eastAsia="Arial" w:hAnsi="Tahoma" w:cs="Tahoma"/>
                <w:w w:val="105"/>
              </w:rPr>
              <w:t>examined</w:t>
            </w:r>
            <w:r w:rsidRPr="00591D2A">
              <w:rPr>
                <w:rFonts w:ascii="Tahoma" w:eastAsia="Arial" w:hAnsi="Tahoma" w:cs="Tahoma"/>
                <w:spacing w:val="7"/>
                <w:w w:val="105"/>
              </w:rPr>
              <w:t>?</w:t>
            </w:r>
            <w:r w:rsidRPr="00591D2A">
              <w:rPr>
                <w:rFonts w:ascii="Tahoma" w:eastAsia="Arial" w:hAnsi="Tahoma" w:cs="Tahoma"/>
                <w:i/>
                <w:w w:val="105"/>
              </w:rPr>
              <w:t>Answer</w:t>
            </w:r>
            <w:proofErr w:type="spellEnd"/>
            <w:r w:rsidRPr="00591D2A">
              <w:rPr>
                <w:rFonts w:ascii="Tahoma" w:eastAsia="Arial" w:hAnsi="Tahoma" w:cs="Tahoma"/>
                <w:i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i/>
                <w:w w:val="105"/>
              </w:rPr>
              <w:t>Yes</w:t>
            </w:r>
            <w:r w:rsidRPr="00591D2A">
              <w:rPr>
                <w:rFonts w:ascii="Tahoma" w:eastAsia="Arial" w:hAnsi="Tahoma" w:cs="Tahoma"/>
                <w:i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i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i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i/>
                <w:w w:val="105"/>
              </w:rPr>
              <w:t>No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78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74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Subscription</w:t>
            </w:r>
            <w:r w:rsidRPr="00591D2A">
              <w:rPr>
                <w:rFonts w:ascii="Tahoma" w:eastAsia="Arial" w:hAnsi="Tahoma" w:cs="Tahoma"/>
                <w:b/>
                <w:bCs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amount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subscription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paid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BUGB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80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81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Home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Mission</w:t>
            </w:r>
            <w:r w:rsidRPr="00591D2A">
              <w:rPr>
                <w:rFonts w:ascii="Tahoma" w:eastAsia="Arial" w:hAnsi="Tahoma" w:cs="Tahoma"/>
                <w:b/>
                <w:bCs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amount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donated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Home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Mission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70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89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Fund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 xml:space="preserve">Income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total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income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received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73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60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Fund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Expenditure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total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expenditure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62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134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Fund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Bank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Balance</w:t>
            </w:r>
            <w:r w:rsidRPr="00591D2A">
              <w:rPr>
                <w:rFonts w:ascii="Tahoma" w:eastAsia="Arial" w:hAnsi="Tahoma" w:cs="Tahoma"/>
                <w:b/>
                <w:bCs/>
                <w:spacing w:val="1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</w:t>
            </w:r>
            <w:bookmarkStart w:id="0" w:name="_GoBack"/>
            <w:bookmarkEnd w:id="0"/>
            <w:r w:rsidRPr="00591D2A">
              <w:rPr>
                <w:rFonts w:ascii="Tahoma" w:eastAsia="Arial" w:hAnsi="Tahoma" w:cs="Tahoma"/>
                <w:w w:val="105"/>
              </w:rPr>
              <w:t>ank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balance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at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year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208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87"/>
              <w:jc w:val="both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lastRenderedPageBreak/>
              <w:t>Bank</w:t>
            </w:r>
            <w:r w:rsidRPr="00591D2A">
              <w:rPr>
                <w:rFonts w:ascii="Tahoma" w:eastAsia="Arial" w:hAnsi="Tahoma" w:cs="Tahoma"/>
                <w:b/>
                <w:bCs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Balances</w:t>
            </w:r>
            <w:r w:rsidRPr="00591D2A">
              <w:rPr>
                <w:rFonts w:ascii="Tahoma" w:eastAsia="Arial" w:hAnsi="Tahoma" w:cs="Tahoma"/>
                <w:b/>
                <w:bCs/>
                <w:spacing w:val="-1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insert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  <w:u w:val="single" w:color="000000"/>
              </w:rPr>
              <w:t xml:space="preserve">total </w:t>
            </w:r>
            <w:r w:rsidRPr="00591D2A">
              <w:rPr>
                <w:rFonts w:ascii="Tahoma" w:eastAsia="Arial" w:hAnsi="Tahoma" w:cs="Tahoma"/>
                <w:w w:val="105"/>
              </w:rPr>
              <w:t>balances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all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bank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building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society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other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institutions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held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across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all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funds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from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Accounts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being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submitted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55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159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Investments</w:t>
            </w:r>
            <w:r w:rsidRPr="00591D2A">
              <w:rPr>
                <w:rFonts w:ascii="Tahoma" w:eastAsia="Arial" w:hAnsi="Tahoma" w:cs="Tahoma"/>
                <w:b/>
                <w:bCs/>
                <w:spacing w:val="-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if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holds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investments,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how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much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invested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(</w:t>
            </w:r>
            <w:proofErr w:type="spellStart"/>
            <w:r w:rsidRPr="00591D2A">
              <w:rPr>
                <w:rFonts w:ascii="Tahoma" w:eastAsia="Arial" w:hAnsi="Tahoma" w:cs="Tahoma"/>
                <w:w w:val="105"/>
              </w:rPr>
              <w:t>year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end</w:t>
            </w:r>
            <w:proofErr w:type="spellEnd"/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market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value)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who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with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75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SECTION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answer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information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matters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irrespective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who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managing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custodian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trustees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are</w:t>
            </w:r>
          </w:p>
        </w:tc>
      </w:tr>
      <w:tr w:rsidR="005A0D89" w:rsidRPr="00591D2A" w:rsidTr="00591D2A">
        <w:trPr>
          <w:trHeight w:hRule="exact" w:val="205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21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(Church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only)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entered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Balance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Sheet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Statement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Assets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Liabilities,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e.g.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insured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professional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valuation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239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67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(Manse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only)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manse/s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Balance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Sheet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Statement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Assets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Liabilities,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e.g.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insured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professional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valuation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2658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27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(Any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other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held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by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only)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property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property/</w:t>
            </w:r>
            <w:proofErr w:type="spellStart"/>
            <w:r w:rsidRPr="00591D2A">
              <w:rPr>
                <w:rFonts w:ascii="Tahoma" w:eastAsia="Arial" w:hAnsi="Tahoma" w:cs="Tahoma"/>
                <w:w w:val="105"/>
              </w:rPr>
              <w:t>ies</w:t>
            </w:r>
            <w:proofErr w:type="spellEnd"/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entered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Balance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Sheet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Statement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Assets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Liabilities,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e.g.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insured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value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or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professional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valuation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421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Insurance</w:t>
            </w:r>
            <w:r w:rsidRPr="00591D2A">
              <w:rPr>
                <w:rFonts w:ascii="Tahoma" w:eastAsia="Arial" w:hAnsi="Tahoma" w:cs="Tahoma"/>
                <w:b/>
                <w:bCs/>
                <w:spacing w:val="-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insert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name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company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insured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with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206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139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Pension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Contributions</w:t>
            </w:r>
            <w:r w:rsidRPr="00591D2A">
              <w:rPr>
                <w:rFonts w:ascii="Tahoma" w:eastAsia="Arial" w:hAnsi="Tahoma" w:cs="Tahoma"/>
                <w:b/>
                <w:bCs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(Ministers)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quote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figure</w:t>
            </w:r>
            <w:r w:rsidRPr="00591D2A">
              <w:rPr>
                <w:rFonts w:ascii="Tahoma" w:eastAsia="Arial" w:hAnsi="Tahoma" w:cs="Tahoma"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paid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employer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for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ministers</w:t>
            </w:r>
            <w:r w:rsidRPr="00591D2A">
              <w:rPr>
                <w:rFonts w:ascii="Tahoma" w:eastAsia="Arial" w:hAnsi="Tahoma" w:cs="Tahoma"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only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Baptist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Pension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Scheme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211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80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lastRenderedPageBreak/>
              <w:t>Pension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Contributions</w:t>
            </w:r>
            <w:r w:rsidRPr="00591D2A">
              <w:rPr>
                <w:rFonts w:ascii="Tahoma" w:eastAsia="Arial" w:hAnsi="Tahoma" w:cs="Tahoma"/>
                <w:b/>
                <w:bCs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(Staff)</w:t>
            </w:r>
            <w:r w:rsidRPr="00591D2A">
              <w:rPr>
                <w:rFonts w:ascii="Tahoma" w:eastAsia="Arial" w:hAnsi="Tahoma" w:cs="Tahoma"/>
                <w:b/>
                <w:bCs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quote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annual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figure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paid</w:t>
            </w:r>
            <w:r w:rsidRPr="00591D2A">
              <w:rPr>
                <w:rFonts w:ascii="Tahoma" w:eastAsia="Arial" w:hAnsi="Tahoma" w:cs="Tahoma"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by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church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employer</w:t>
            </w:r>
            <w:r w:rsidRPr="00591D2A">
              <w:rPr>
                <w:rFonts w:ascii="Tahoma" w:eastAsia="Arial" w:hAnsi="Tahoma" w:cs="Tahoma"/>
                <w:spacing w:val="2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for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other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staff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(not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ministers)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Baptist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Pension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Scheme)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866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74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Other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Funds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He</w:t>
            </w:r>
            <w:r w:rsidRPr="00591D2A">
              <w:rPr>
                <w:rFonts w:ascii="Tahoma" w:eastAsia="Arial" w:hAnsi="Tahoma" w:cs="Tahoma"/>
                <w:b/>
                <w:bCs/>
                <w:spacing w:val="-1"/>
                <w:w w:val="105"/>
              </w:rPr>
              <w:t>l</w:t>
            </w:r>
            <w:r w:rsidRPr="00591D2A">
              <w:rPr>
                <w:rFonts w:ascii="Tahoma" w:eastAsia="Arial" w:hAnsi="Tahoma" w:cs="Tahoma"/>
                <w:w w:val="105"/>
              </w:rPr>
              <w:t>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where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hold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other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Funds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besides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General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Fund,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each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one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spaces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opposite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amount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held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each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20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Fund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95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Fund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86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Fund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76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Fund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95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8"/>
              <w:ind w:left="15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Fund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706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8" w:line="282" w:lineRule="auto"/>
              <w:ind w:left="15" w:right="66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Correspondent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Name</w:t>
            </w:r>
            <w:r w:rsidRPr="00591D2A">
              <w:rPr>
                <w:rFonts w:ascii="Tahoma" w:eastAsia="Arial" w:hAnsi="Tahoma" w:cs="Tahoma"/>
                <w:b/>
                <w:bCs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-</w:t>
            </w:r>
            <w:r w:rsidRPr="00591D2A">
              <w:rPr>
                <w:rFonts w:ascii="Tahoma" w:eastAsia="Arial" w:hAnsi="Tahoma" w:cs="Tahoma"/>
                <w:b/>
                <w:bCs/>
                <w:spacing w:val="-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case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we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need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to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contact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regarding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this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information,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please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state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your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name,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address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and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contact</w:t>
            </w:r>
            <w:r w:rsidRPr="00591D2A">
              <w:rPr>
                <w:rFonts w:ascii="Tahoma" w:eastAsia="Arial" w:hAnsi="Tahoma" w:cs="Tahoma"/>
                <w:w w:val="106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number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31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591D2A">
        <w:trPr>
          <w:trHeight w:hRule="exact" w:val="122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</w:tr>
      <w:tr w:rsidR="005A0D89" w:rsidRPr="00591D2A" w:rsidTr="00B86939">
        <w:trPr>
          <w:trHeight w:hRule="exact" w:val="528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3"/>
              <w:ind w:left="13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SEND</w:t>
            </w:r>
            <w:r w:rsidRPr="00591D2A">
              <w:rPr>
                <w:rFonts w:ascii="Tahoma" w:eastAsia="Arial" w:hAnsi="Tahoma" w:cs="Tahoma"/>
                <w:b/>
                <w:bCs/>
                <w:spacing w:val="-1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COMPLETED FORM</w:t>
            </w:r>
            <w:r w:rsidRPr="00591D2A">
              <w:rPr>
                <w:rFonts w:ascii="Tahoma" w:eastAsia="Arial" w:hAnsi="Tahoma" w:cs="Tahoma"/>
                <w:b/>
                <w:bCs/>
                <w:spacing w:val="-1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b/>
                <w:bCs/>
                <w:w w:val="105"/>
              </w:rPr>
              <w:t>TO: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6"/>
              <w:ind w:left="18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Baptist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Pension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Scheme</w:t>
            </w:r>
            <w:r w:rsidRPr="00591D2A">
              <w:rPr>
                <w:rFonts w:ascii="Tahoma" w:eastAsia="Arial" w:hAnsi="Tahoma" w:cs="Tahoma"/>
                <w:spacing w:val="6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Trustees</w:t>
            </w:r>
          </w:p>
        </w:tc>
      </w:tr>
      <w:tr w:rsidR="005A0D89" w:rsidRPr="00591D2A" w:rsidTr="00B86939">
        <w:trPr>
          <w:trHeight w:hRule="exact" w:val="42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6"/>
              <w:ind w:left="18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Baptist Union of</w:t>
            </w:r>
            <w:r w:rsidRPr="00591D2A">
              <w:rPr>
                <w:rFonts w:ascii="Tahoma" w:eastAsia="Arial" w:hAnsi="Tahoma" w:cs="Tahoma"/>
                <w:spacing w:val="1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Great Britain,</w:t>
            </w:r>
          </w:p>
        </w:tc>
      </w:tr>
      <w:tr w:rsidR="005A0D89" w:rsidRPr="00591D2A" w:rsidTr="00B86939">
        <w:trPr>
          <w:trHeight w:hRule="exact" w:val="556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EF0"/>
          </w:tcPr>
          <w:p w:rsidR="005A0D89" w:rsidRPr="00591D2A" w:rsidRDefault="00B86939">
            <w:pPr>
              <w:pStyle w:val="TableParagraph"/>
              <w:spacing w:before="6"/>
              <w:ind w:left="18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Baptist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House,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PO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Box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44,</w:t>
            </w:r>
            <w:r w:rsidRPr="00591D2A">
              <w:rPr>
                <w:rFonts w:ascii="Tahoma" w:eastAsia="Arial" w:hAnsi="Tahoma" w:cs="Tahoma"/>
                <w:spacing w:val="3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129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Broadway,</w:t>
            </w:r>
          </w:p>
        </w:tc>
      </w:tr>
      <w:tr w:rsidR="005A0D89" w:rsidRPr="00591D2A" w:rsidTr="00591D2A">
        <w:trPr>
          <w:trHeight w:hRule="exact" w:val="1234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5A0D89">
            <w:pPr>
              <w:rPr>
                <w:rFonts w:ascii="Tahoma" w:hAnsi="Tahoma" w:cs="Tahoma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D89" w:rsidRPr="00591D2A" w:rsidRDefault="00B86939">
            <w:pPr>
              <w:pStyle w:val="TableParagraph"/>
              <w:spacing w:before="6"/>
              <w:ind w:left="18"/>
              <w:rPr>
                <w:rFonts w:ascii="Tahoma" w:eastAsia="Arial" w:hAnsi="Tahoma" w:cs="Tahoma"/>
              </w:rPr>
            </w:pPr>
            <w:r w:rsidRPr="00591D2A">
              <w:rPr>
                <w:rFonts w:ascii="Tahoma" w:eastAsia="Arial" w:hAnsi="Tahoma" w:cs="Tahoma"/>
                <w:w w:val="105"/>
              </w:rPr>
              <w:t>Didcot,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Oxon,</w:t>
            </w:r>
            <w:r w:rsidRPr="00591D2A">
              <w:rPr>
                <w:rFonts w:ascii="Tahoma" w:eastAsia="Arial" w:hAnsi="Tahoma" w:cs="Tahoma"/>
                <w:spacing w:val="4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OX11</w:t>
            </w:r>
            <w:r w:rsidRPr="00591D2A">
              <w:rPr>
                <w:rFonts w:ascii="Tahoma" w:eastAsia="Arial" w:hAnsi="Tahoma" w:cs="Tahoma"/>
                <w:spacing w:val="5"/>
                <w:w w:val="105"/>
              </w:rPr>
              <w:t xml:space="preserve"> </w:t>
            </w:r>
            <w:r w:rsidRPr="00591D2A">
              <w:rPr>
                <w:rFonts w:ascii="Tahoma" w:eastAsia="Arial" w:hAnsi="Tahoma" w:cs="Tahoma"/>
                <w:w w:val="105"/>
              </w:rPr>
              <w:t>8RT</w:t>
            </w:r>
          </w:p>
        </w:tc>
      </w:tr>
    </w:tbl>
    <w:p w:rsidR="005A0D89" w:rsidRPr="00591D2A" w:rsidRDefault="005A0D89">
      <w:pPr>
        <w:spacing w:before="8" w:line="1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Pr="00591D2A" w:rsidRDefault="005A0D89">
      <w:pPr>
        <w:spacing w:line="200" w:lineRule="exact"/>
        <w:rPr>
          <w:rFonts w:ascii="Tahoma" w:hAnsi="Tahoma" w:cs="Tahoma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5A0D89">
      <w:pPr>
        <w:spacing w:line="200" w:lineRule="exact"/>
        <w:rPr>
          <w:sz w:val="20"/>
          <w:szCs w:val="20"/>
        </w:rPr>
      </w:pPr>
    </w:p>
    <w:p w:rsidR="005A0D89" w:rsidRDefault="00B86939">
      <w:pPr>
        <w:pStyle w:val="BodyText"/>
        <w:jc w:val="center"/>
      </w:pPr>
      <w:r>
        <w:rPr>
          <w:w w:val="105"/>
        </w:rPr>
        <w:t>1</w:t>
      </w:r>
    </w:p>
    <w:sectPr w:rsidR="005A0D89">
      <w:type w:val="continuous"/>
      <w:pgSz w:w="11905" w:h="16840"/>
      <w:pgMar w:top="680" w:right="1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D89"/>
    <w:rsid w:val="00591D2A"/>
    <w:rsid w:val="005A0D89"/>
    <w:rsid w:val="00B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A38F9-8003-4916-97D3-7F104D9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668"/>
    </w:pPr>
    <w:rPr>
      <w:rFonts w:ascii="Arial" w:eastAsia="Arial" w:hAnsi="Arial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Data Collection.xlsx</dc:title>
  <dc:creator>nwing</dc:creator>
  <cp:lastModifiedBy>Naomi Wing</cp:lastModifiedBy>
  <cp:revision>3</cp:revision>
  <dcterms:created xsi:type="dcterms:W3CDTF">2014-03-17T10:19:00Z</dcterms:created>
  <dcterms:modified xsi:type="dcterms:W3CDTF">2014-03-17T10:22:00Z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2014-03-17T00:00:00Z</vt:filetime>
  </property>
</Properties>
</file>